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77" w:rsidRDefault="003B5977" w:rsidP="003B5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</w:t>
      </w:r>
    </w:p>
    <w:p w:rsidR="003B5977" w:rsidRDefault="003B5977" w:rsidP="003B5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родителей ребенка, зачисляемого на обучение в группу общеразвивающей направленности МАДОУ детский сад № 2 «Гнёздышко»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ДОО: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Документ, удостоверяющий личность родителя ребенка - паспорт (оригинал и копия).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Свидетельство о рождении ребенка (оригинал и копия).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Справка о регистрации ребенка по месту жительства или по месту пребывания, месту фактического проживания. </w:t>
      </w:r>
    </w:p>
    <w:p w:rsidR="003B5977" w:rsidRDefault="003B5977" w:rsidP="003B59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сокращения времени заполнения бланков документов предлагаем Вам:</w:t>
      </w:r>
    </w:p>
    <w:p w:rsidR="003B5977" w:rsidRPr="0031354B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 Заранее ознакомиться с документами и локальными нормативными актами детского сада, регламентирующими организацию и осуществление образовательной деятельности, размещенными во вкладке «Прием граждан на обучение в ДОО» </w:t>
      </w:r>
      <w:r w:rsidR="0031354B" w:rsidRPr="0031354B">
        <w:rPr>
          <w:rFonts w:ascii="Times New Roman" w:hAnsi="Times New Roman"/>
          <w:b/>
          <w:sz w:val="24"/>
          <w:szCs w:val="24"/>
        </w:rPr>
        <w:t>(</w:t>
      </w:r>
      <w:hyperlink r:id="rId4" w:history="1">
        <w:r w:rsidR="0031354B" w:rsidRPr="0031354B">
          <w:rPr>
            <w:rStyle w:val="a3"/>
            <w:rFonts w:ascii="Times New Roman" w:hAnsi="Times New Roman"/>
            <w:b/>
            <w:sz w:val="24"/>
            <w:szCs w:val="24"/>
          </w:rPr>
          <w:t>http://dsgnezdo.ru/index.php/priem-grazhdan-na-obuchenie-v-doo</w:t>
        </w:r>
      </w:hyperlink>
      <w:r w:rsidR="0031354B" w:rsidRPr="0031354B">
        <w:rPr>
          <w:rFonts w:ascii="Times New Roman" w:hAnsi="Times New Roman"/>
          <w:b/>
          <w:sz w:val="24"/>
          <w:szCs w:val="24"/>
        </w:rPr>
        <w:t>)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МАДОУ детский сад № 2 «Гнёздышко»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Лицензия на осуществление образовательной деятельности,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Основная образовательная программа дошкольного образования МАДОУ детский сад № 2 «Гнёздышко»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(описание),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правилах приема граждан на обучение по образовательным программам дошкольного образования в МАДОУ детский сад № 2 «Гнёздышко»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порядке оформления возникновения и прекращения отношений между образовательной организацией и родителями (законными представителями) несовершеннолетних обучающихся МАДОУ детский сад № 2 «Гнёздышко»,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Порядок и основания перевода и отчисления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МАДОУ детский сад № 2 «Гнёздышко»,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режиме </w:t>
      </w:r>
      <w:proofErr w:type="gramStart"/>
      <w:r>
        <w:rPr>
          <w:rFonts w:ascii="Times New Roman" w:hAnsi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МАДОУ детский сад № 2 «Гнёздышко»,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Правила внутреннего распорядка обучающихся МАДОУ детский сад № 2 «Гнёздышко»,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языке обучения МАДОУ детский сад № 2 «Гнёздышко»,</w:t>
      </w:r>
    </w:p>
    <w:p w:rsidR="003B5977" w:rsidRDefault="003B5977" w:rsidP="003B5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об организации охраны жизни и здоровья воспитанников в дошкольном образовательном учреждении Муниципального автономного дошкольного образовательного учреждения детского сада № 2 «Гнёздышко</w:t>
      </w:r>
      <w:proofErr w:type="gramStart"/>
      <w:r>
        <w:rPr>
          <w:rFonts w:ascii="Times New Roman" w:hAnsi="Times New Roman"/>
          <w:sz w:val="24"/>
          <w:szCs w:val="24"/>
        </w:rPr>
        <w:t>»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Заполнить бланки документов, размещенные во вкладке «Прием граждан на обучение в ДОО» (там же находятся образцы заполнения бланков) </w:t>
      </w:r>
      <w:r w:rsidR="0031354B" w:rsidRPr="0031354B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31354B" w:rsidRPr="0031354B">
          <w:rPr>
            <w:rStyle w:val="a3"/>
            <w:rFonts w:ascii="Times New Roman" w:hAnsi="Times New Roman"/>
            <w:b/>
            <w:sz w:val="24"/>
            <w:szCs w:val="24"/>
          </w:rPr>
          <w:t>http://dsgnezdo.ru/index.php/priem-grazhdan-na-obuchenie-v-doo</w:t>
        </w:r>
      </w:hyperlink>
      <w:r w:rsidR="0031354B" w:rsidRPr="0031354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B5977" w:rsidRDefault="003B5977" w:rsidP="003B5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приеме на обучение (образец заполненного заявления при приеме на обучение в группу общеразвивающей направленности),</w:t>
      </w:r>
    </w:p>
    <w:p w:rsidR="003B5977" w:rsidRDefault="003B5977" w:rsidP="003B5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Согласие на обработку персональных данных,</w:t>
      </w:r>
    </w:p>
    <w:p w:rsidR="003B5977" w:rsidRDefault="003B5977" w:rsidP="003B5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Договор об образовании по Основной образовательной программе дошкольного образования (при приеме на обучение в группу общеразвивающей направленности). </w:t>
      </w:r>
      <w:r>
        <w:rPr>
          <w:rFonts w:ascii="Times New Roman" w:hAnsi="Times New Roman"/>
          <w:b/>
          <w:sz w:val="24"/>
          <w:szCs w:val="24"/>
        </w:rPr>
        <w:t>Варианты заполнения документов: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Бланки документов скачать с официального сайта МАДОУ детский сад № 2 «Гнёздышко», распечатать, заполнить по образцу и принести в детский сад (на бумажном или электронном носителе).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Заполненные бланки документов в сканированном виде направить на электронную почту МАДОУ детский сад № 2 «Гнёздышко» с указанием в теме письма «Документы на зачисление в ДОО – ФИО ребенка полностью»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dnez2do@</w:t>
        </w:r>
        <w:r>
          <w:rPr>
            <w:rStyle w:val="a3"/>
            <w:rFonts w:ascii="Times New Roman" w:hAnsi="Times New Roman"/>
            <w:sz w:val="24"/>
            <w:szCs w:val="24"/>
          </w:rPr>
          <w:t>y</w:t>
        </w:r>
        <w:r>
          <w:rPr>
            <w:rStyle w:val="a3"/>
            <w:rFonts w:ascii="Times New Roman" w:hAnsi="Times New Roman"/>
            <w:sz w:val="24"/>
            <w:szCs w:val="24"/>
          </w:rPr>
          <w:t>andex</w:t>
        </w:r>
        <w:r w:rsidRPr="003B5977"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Заполнить бланки документов при личном визите в детский сад в назначенные дату и время.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МАДОУ детский сад № 2 «Гнёздышко»:</w:t>
      </w:r>
      <w:r>
        <w:rPr>
          <w:rFonts w:ascii="Times New Roman" w:hAnsi="Times New Roman"/>
          <w:sz w:val="24"/>
          <w:szCs w:val="24"/>
        </w:rPr>
        <w:t xml:space="preserve"> 8(831)592-41-74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ответственного лица для обратной связи: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5977" w:rsidRDefault="003B5977" w:rsidP="003B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89026861476 - Ольга Александровна Плаксина</w:t>
      </w:r>
    </w:p>
    <w:p w:rsidR="006B6416" w:rsidRDefault="006B6416">
      <w:bookmarkStart w:id="0" w:name="_GoBack"/>
      <w:bookmarkEnd w:id="0"/>
    </w:p>
    <w:sectPr w:rsidR="006B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977"/>
    <w:rsid w:val="0031354B"/>
    <w:rsid w:val="003B5977"/>
    <w:rsid w:val="006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EBD8"/>
  <w15:docId w15:val="{0890CE47-6802-4117-B5DF-F0467C3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9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ez2do@yandex.ru" TargetMode="External"/><Relationship Id="rId5" Type="http://schemas.openxmlformats.org/officeDocument/2006/relationships/hyperlink" Target="http://dsgnezdo.ru/index.php/priem-grazhdan-na-obuchenie-v-doo" TargetMode="External"/><Relationship Id="rId4" Type="http://schemas.openxmlformats.org/officeDocument/2006/relationships/hyperlink" Target="http://dsgnezdo.ru/index.php/priem-grazhdan-na-obuchenie-v-d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2022-09-03T09:04:00Z</dcterms:created>
  <dcterms:modified xsi:type="dcterms:W3CDTF">2022-09-04T07:21:00Z</dcterms:modified>
</cp:coreProperties>
</file>